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stylesWithEffects.xml" ContentType="application/vnd.ms-word.stylesWithEffect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194" w:rsidRDefault="00610A8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___________________________________ Date ________________</w:t>
      </w:r>
    </w:p>
    <w:p w:rsidR="00610A84" w:rsidRPr="00610A84" w:rsidRDefault="00610A84" w:rsidP="00610A84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10A84">
        <w:rPr>
          <w:rFonts w:ascii="Comic Sans MS" w:hAnsi="Comic Sans MS"/>
          <w:sz w:val="20"/>
          <w:szCs w:val="20"/>
        </w:rPr>
        <w:t>I can write an opinion piece with a clear topic.</w:t>
      </w:r>
    </w:p>
    <w:p w:rsidR="00610A84" w:rsidRPr="00610A84" w:rsidRDefault="00610A84" w:rsidP="00610A84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10A84">
        <w:rPr>
          <w:rFonts w:ascii="Comic Sans MS" w:hAnsi="Comic Sans MS"/>
          <w:sz w:val="20"/>
          <w:szCs w:val="20"/>
        </w:rPr>
        <w:t>I can includ</w:t>
      </w:r>
      <w:r w:rsidR="00F40949">
        <w:rPr>
          <w:rFonts w:ascii="Comic Sans MS" w:hAnsi="Comic Sans MS"/>
          <w:sz w:val="20"/>
          <w:szCs w:val="20"/>
        </w:rPr>
        <w:t>e reasons that support my topic</w:t>
      </w:r>
      <w:bookmarkStart w:id="0" w:name="_GoBack"/>
      <w:bookmarkEnd w:id="0"/>
      <w:r w:rsidRPr="00610A84">
        <w:rPr>
          <w:rFonts w:ascii="Comic Sans MS" w:hAnsi="Comic Sans MS"/>
          <w:sz w:val="20"/>
          <w:szCs w:val="20"/>
        </w:rPr>
        <w:t>.</w:t>
      </w:r>
    </w:p>
    <w:p w:rsidR="00610A84" w:rsidRDefault="00610A84" w:rsidP="00610A84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610A84">
        <w:rPr>
          <w:rFonts w:ascii="Comic Sans MS" w:hAnsi="Comic Sans MS"/>
          <w:sz w:val="20"/>
          <w:szCs w:val="20"/>
        </w:rPr>
        <w:t>I can use linking words to connect my opinion and reasons.</w:t>
      </w:r>
    </w:p>
    <w:p w:rsidR="00610A84" w:rsidRDefault="000028FE" w:rsidP="00610A84">
      <w:pPr>
        <w:pStyle w:val="ListParagraph"/>
        <w:ind w:left="360"/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Grade 2 </w:t>
      </w:r>
      <w:r w:rsidR="00610A84" w:rsidRPr="00610A84">
        <w:rPr>
          <w:rFonts w:ascii="Comic Sans MS" w:hAnsi="Comic Sans MS"/>
          <w:b/>
          <w:sz w:val="28"/>
          <w:szCs w:val="28"/>
          <w:u w:val="single"/>
        </w:rPr>
        <w:t>Opinion Writing Checklist</w:t>
      </w:r>
    </w:p>
    <w:tbl>
      <w:tblPr>
        <w:tblStyle w:val="TableGrid"/>
        <w:tblW w:w="0" w:type="auto"/>
        <w:tblInd w:w="360" w:type="dxa"/>
        <w:tblLook w:val="04A0"/>
      </w:tblPr>
      <w:tblGrid>
        <w:gridCol w:w="1914"/>
        <w:gridCol w:w="6390"/>
        <w:gridCol w:w="639"/>
        <w:gridCol w:w="1098"/>
        <w:gridCol w:w="615"/>
      </w:tblGrid>
      <w:tr w:rsidR="001C2620">
        <w:tc>
          <w:tcPr>
            <w:tcW w:w="1548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7740" w:type="dxa"/>
          </w:tcPr>
          <w:p w:rsidR="00610A84" w:rsidRP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Structure</w:t>
            </w:r>
          </w:p>
        </w:tc>
        <w:tc>
          <w:tcPr>
            <w:tcW w:w="540" w:type="dxa"/>
          </w:tcPr>
          <w:p w:rsidR="00610A84" w:rsidRP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</w:rPr>
            </w:pPr>
            <w:r w:rsidRPr="001C2620">
              <w:rPr>
                <w:rFonts w:ascii="Comic Sans MS" w:hAnsi="Comic Sans MS"/>
                <w:b/>
              </w:rPr>
              <w:t>Yes!</w:t>
            </w:r>
          </w:p>
        </w:tc>
        <w:tc>
          <w:tcPr>
            <w:tcW w:w="450" w:type="dxa"/>
          </w:tcPr>
          <w:p w:rsidR="00610A84" w:rsidRP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</w:rPr>
            </w:pPr>
            <w:r w:rsidRPr="001C2620">
              <w:rPr>
                <w:rFonts w:ascii="Comic Sans MS" w:hAnsi="Comic Sans MS"/>
                <w:b/>
              </w:rPr>
              <w:t>Starting</w:t>
            </w:r>
          </w:p>
          <w:p w:rsidR="001C2620" w:rsidRP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</w:rPr>
            </w:pPr>
            <w:r w:rsidRPr="001C2620">
              <w:rPr>
                <w:rFonts w:ascii="Comic Sans MS" w:hAnsi="Comic Sans MS"/>
                <w:b/>
              </w:rPr>
              <w:t>to</w:t>
            </w:r>
          </w:p>
        </w:tc>
        <w:tc>
          <w:tcPr>
            <w:tcW w:w="378" w:type="dxa"/>
          </w:tcPr>
          <w:p w:rsidR="00610A84" w:rsidRP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</w:rPr>
            </w:pPr>
            <w:r w:rsidRPr="001C2620">
              <w:rPr>
                <w:rFonts w:ascii="Comic Sans MS" w:hAnsi="Comic Sans MS"/>
                <w:b/>
              </w:rPr>
              <w:t>Not</w:t>
            </w:r>
          </w:p>
          <w:p w:rsidR="001C2620" w:rsidRP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</w:rPr>
            </w:pPr>
            <w:r w:rsidRPr="001C2620">
              <w:rPr>
                <w:rFonts w:ascii="Comic Sans MS" w:hAnsi="Comic Sans MS"/>
                <w:b/>
              </w:rPr>
              <w:t>Yet</w:t>
            </w:r>
          </w:p>
        </w:tc>
      </w:tr>
      <w:tr w:rsidR="001C2620">
        <w:tc>
          <w:tcPr>
            <w:tcW w:w="1548" w:type="dxa"/>
          </w:tcPr>
          <w:p w:rsidR="00610A84" w:rsidRP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Overall</w:t>
            </w:r>
          </w:p>
        </w:tc>
        <w:tc>
          <w:tcPr>
            <w:tcW w:w="7740" w:type="dxa"/>
          </w:tcPr>
          <w:p w:rsidR="00610A84" w:rsidRPr="001C2620" w:rsidRDefault="001C2620" w:rsidP="001C2620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wrote my opinion and gave reasons for my opinion.</w:t>
            </w:r>
          </w:p>
        </w:tc>
        <w:tc>
          <w:tcPr>
            <w:tcW w:w="54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rPr>
          <w:trHeight w:val="161"/>
        </w:trPr>
        <w:tc>
          <w:tcPr>
            <w:tcW w:w="1548" w:type="dxa"/>
          </w:tcPr>
          <w:p w:rsidR="00610A84" w:rsidRP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Lead</w:t>
            </w:r>
          </w:p>
        </w:tc>
        <w:tc>
          <w:tcPr>
            <w:tcW w:w="7740" w:type="dxa"/>
          </w:tcPr>
          <w:p w:rsidR="00610A84" w:rsidRPr="001C2620" w:rsidRDefault="001C2620" w:rsidP="001C2620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wrote a beginning in which I state my opinion and show my readers that I feel strongly about it.</w:t>
            </w:r>
          </w:p>
        </w:tc>
        <w:tc>
          <w:tcPr>
            <w:tcW w:w="54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610A84" w:rsidRP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Transitions</w:t>
            </w:r>
          </w:p>
        </w:tc>
        <w:tc>
          <w:tcPr>
            <w:tcW w:w="7740" w:type="dxa"/>
          </w:tcPr>
          <w:p w:rsidR="00610A84" w:rsidRPr="00296749" w:rsidRDefault="001C2620" w:rsidP="001C2620">
            <w:pPr>
              <w:pStyle w:val="ListParagraph"/>
              <w:ind w:left="0"/>
              <w:rPr>
                <w:rFonts w:ascii="Comic Sans MS" w:hAnsi="Comic Sans MS"/>
                <w:i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I connected parts of my writing using words such as </w:t>
            </w:r>
            <w:r w:rsidR="00296749">
              <w:rPr>
                <w:rFonts w:ascii="Comic Sans MS" w:hAnsi="Comic Sans MS"/>
                <w:i/>
                <w:sz w:val="28"/>
                <w:szCs w:val="28"/>
              </w:rPr>
              <w:t xml:space="preserve">also, so, another, </w:t>
            </w:r>
            <w:r w:rsidR="00296749">
              <w:rPr>
                <w:rFonts w:ascii="Comic Sans MS" w:hAnsi="Comic Sans MS"/>
                <w:sz w:val="28"/>
                <w:szCs w:val="28"/>
              </w:rPr>
              <w:t xml:space="preserve">and </w:t>
            </w:r>
            <w:r w:rsidR="00296749">
              <w:rPr>
                <w:rFonts w:ascii="Comic Sans MS" w:hAnsi="Comic Sans MS"/>
                <w:i/>
                <w:sz w:val="28"/>
                <w:szCs w:val="28"/>
              </w:rPr>
              <w:t>because.</w:t>
            </w:r>
          </w:p>
        </w:tc>
        <w:tc>
          <w:tcPr>
            <w:tcW w:w="54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610A84" w:rsidRP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Ending</w:t>
            </w:r>
          </w:p>
        </w:tc>
        <w:tc>
          <w:tcPr>
            <w:tcW w:w="7740" w:type="dxa"/>
          </w:tcPr>
          <w:p w:rsidR="00610A84" w:rsidRPr="00296749" w:rsidRDefault="00296749" w:rsidP="00783B94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wrote an ending in which I reminded readers of my opinion and closed my writing piece.</w:t>
            </w:r>
          </w:p>
        </w:tc>
        <w:tc>
          <w:tcPr>
            <w:tcW w:w="54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610A84" w:rsidRPr="00610A84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Organization</w:t>
            </w:r>
          </w:p>
        </w:tc>
        <w:tc>
          <w:tcPr>
            <w:tcW w:w="7740" w:type="dxa"/>
          </w:tcPr>
          <w:p w:rsidR="00610A84" w:rsidRPr="00E660C2" w:rsidRDefault="00E660C2" w:rsidP="00783B94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My piece has in introduction, three reasons, a</w:t>
            </w:r>
            <w:r w:rsidR="00783B94">
              <w:rPr>
                <w:rFonts w:ascii="Comic Sans MS" w:hAnsi="Comic Sans MS"/>
                <w:sz w:val="28"/>
                <w:szCs w:val="28"/>
              </w:rPr>
              <w:t xml:space="preserve">nd a closing statement. </w:t>
            </w:r>
          </w:p>
        </w:tc>
        <w:tc>
          <w:tcPr>
            <w:tcW w:w="54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610A84" w:rsidRPr="001C2620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740" w:type="dxa"/>
          </w:tcPr>
          <w:p w:rsidR="00610A84" w:rsidRP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Development</w:t>
            </w:r>
          </w:p>
        </w:tc>
        <w:tc>
          <w:tcPr>
            <w:tcW w:w="54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610A84" w:rsidRP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Elaboration</w:t>
            </w:r>
          </w:p>
        </w:tc>
        <w:tc>
          <w:tcPr>
            <w:tcW w:w="7740" w:type="dxa"/>
          </w:tcPr>
          <w:p w:rsidR="00610A84" w:rsidRPr="00783B94" w:rsidRDefault="00783B94" w:rsidP="00783B94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wrote at least three reasons. I wrote at least a few sentences for each one.</w:t>
            </w:r>
          </w:p>
        </w:tc>
        <w:tc>
          <w:tcPr>
            <w:tcW w:w="54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610A84" w:rsidRDefault="00610A84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  <w:p w:rsidR="001C2620" w:rsidRDefault="001C2620" w:rsidP="001C2620">
            <w:pPr>
              <w:pStyle w:val="ListParagraph"/>
              <w:ind w:left="0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Craft</w:t>
            </w:r>
          </w:p>
        </w:tc>
        <w:tc>
          <w:tcPr>
            <w:tcW w:w="7740" w:type="dxa"/>
          </w:tcPr>
          <w:p w:rsidR="001C2620" w:rsidRPr="00783B94" w:rsidRDefault="00783B94" w:rsidP="00FD4A92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I chose interes</w:t>
            </w:r>
            <w:r w:rsidR="00FD4A92">
              <w:rPr>
                <w:rFonts w:ascii="Comic Sans MS" w:hAnsi="Comic Sans MS"/>
                <w:sz w:val="28"/>
                <w:szCs w:val="28"/>
              </w:rPr>
              <w:t xml:space="preserve">ting words. I tried to </w:t>
            </w:r>
            <w:proofErr w:type="spellStart"/>
            <w:r w:rsidR="00FD4A92">
              <w:rPr>
                <w:rFonts w:ascii="Comic Sans MS" w:hAnsi="Comic Sans MS"/>
                <w:sz w:val="28"/>
                <w:szCs w:val="28"/>
              </w:rPr>
              <w:t>convince</w:t>
            </w:r>
            <w:r>
              <w:rPr>
                <w:rFonts w:ascii="Comic Sans MS" w:hAnsi="Comic Sans MS"/>
                <w:sz w:val="28"/>
                <w:szCs w:val="28"/>
              </w:rPr>
              <w:t>my</w:t>
            </w:r>
            <w:proofErr w:type="spellEnd"/>
            <w:r>
              <w:rPr>
                <w:rFonts w:ascii="Comic Sans MS" w:hAnsi="Comic Sans MS"/>
                <w:sz w:val="28"/>
                <w:szCs w:val="28"/>
              </w:rPr>
              <w:t xml:space="preserve"> reader to agree with my opinion.</w:t>
            </w:r>
          </w:p>
        </w:tc>
        <w:tc>
          <w:tcPr>
            <w:tcW w:w="54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</w:tc>
        <w:tc>
          <w:tcPr>
            <w:tcW w:w="7740" w:type="dxa"/>
          </w:tcPr>
          <w:p w:rsidR="001C2620" w:rsidRP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1C2620">
              <w:rPr>
                <w:rFonts w:ascii="Comic Sans MS" w:hAnsi="Comic Sans MS"/>
                <w:b/>
                <w:sz w:val="28"/>
                <w:szCs w:val="28"/>
              </w:rPr>
              <w:t>Language Conventions</w:t>
            </w:r>
          </w:p>
        </w:tc>
        <w:tc>
          <w:tcPr>
            <w:tcW w:w="54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Spelling</w:t>
            </w:r>
          </w:p>
        </w:tc>
        <w:tc>
          <w:tcPr>
            <w:tcW w:w="7740" w:type="dxa"/>
          </w:tcPr>
          <w:p w:rsidR="001C2620" w:rsidRPr="00783B94" w:rsidRDefault="00783B94" w:rsidP="00783B94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I used what I know about spelling patterns to spell my words correctly. I used the word wall to spell sight words. </w:t>
            </w:r>
          </w:p>
        </w:tc>
        <w:tc>
          <w:tcPr>
            <w:tcW w:w="54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Punctuation</w:t>
            </w:r>
          </w:p>
        </w:tc>
        <w:tc>
          <w:tcPr>
            <w:tcW w:w="7740" w:type="dxa"/>
          </w:tcPr>
          <w:p w:rsidR="001C2620" w:rsidRPr="000028FE" w:rsidRDefault="00783B94" w:rsidP="00783B94">
            <w:pPr>
              <w:pStyle w:val="ListParagraph"/>
              <w:ind w:left="0"/>
              <w:rPr>
                <w:rFonts w:ascii="Comic Sans MS" w:hAnsi="Comic Sans MS"/>
                <w:i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I have ending punctuation on all </w:t>
            </w:r>
            <w:r w:rsidR="000028FE">
              <w:rPr>
                <w:rFonts w:ascii="Comic Sans MS" w:hAnsi="Comic Sans MS"/>
                <w:sz w:val="28"/>
                <w:szCs w:val="28"/>
              </w:rPr>
              <w:t>sentences</w:t>
            </w:r>
            <w:r>
              <w:rPr>
                <w:rFonts w:ascii="Comic Sans MS" w:hAnsi="Comic Sans MS"/>
                <w:sz w:val="28"/>
                <w:szCs w:val="28"/>
              </w:rPr>
              <w:t>. I used apostro</w:t>
            </w:r>
            <w:r w:rsidR="000028FE">
              <w:rPr>
                <w:rFonts w:ascii="Comic Sans MS" w:hAnsi="Comic Sans MS"/>
                <w:sz w:val="28"/>
                <w:szCs w:val="28"/>
              </w:rPr>
              <w:t xml:space="preserve">phes in contractions such as </w:t>
            </w:r>
            <w:r w:rsidR="000028FE">
              <w:rPr>
                <w:rFonts w:ascii="Comic Sans MS" w:hAnsi="Comic Sans MS"/>
                <w:i/>
                <w:sz w:val="28"/>
                <w:szCs w:val="28"/>
              </w:rPr>
              <w:t>can’t.</w:t>
            </w:r>
          </w:p>
        </w:tc>
        <w:tc>
          <w:tcPr>
            <w:tcW w:w="54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1C2620">
        <w:tc>
          <w:tcPr>
            <w:tcW w:w="154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Quality</w:t>
            </w:r>
          </w:p>
        </w:tc>
        <w:tc>
          <w:tcPr>
            <w:tcW w:w="7740" w:type="dxa"/>
          </w:tcPr>
          <w:p w:rsidR="001C2620" w:rsidRPr="000028FE" w:rsidRDefault="000028FE" w:rsidP="000028FE">
            <w:pPr>
              <w:pStyle w:val="ListParagraph"/>
              <w:ind w:left="0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My writing is very neat and I have spaces in between my words.</w:t>
            </w:r>
          </w:p>
        </w:tc>
        <w:tc>
          <w:tcPr>
            <w:tcW w:w="54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450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  <w:tc>
          <w:tcPr>
            <w:tcW w:w="378" w:type="dxa"/>
          </w:tcPr>
          <w:p w:rsidR="001C2620" w:rsidRDefault="001C2620" w:rsidP="00610A84">
            <w:pPr>
              <w:pStyle w:val="ListParagraph"/>
              <w:ind w:left="0"/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610A84" w:rsidRPr="00610A84" w:rsidRDefault="00610A84" w:rsidP="00610A84">
      <w:pPr>
        <w:pStyle w:val="ListParagraph"/>
        <w:ind w:left="360"/>
        <w:jc w:val="center"/>
        <w:rPr>
          <w:rFonts w:ascii="Comic Sans MS" w:hAnsi="Comic Sans MS"/>
          <w:sz w:val="20"/>
          <w:szCs w:val="20"/>
        </w:rPr>
      </w:pPr>
    </w:p>
    <w:p w:rsidR="00610A84" w:rsidRPr="00610A84" w:rsidRDefault="00610A84" w:rsidP="00610A84">
      <w:pPr>
        <w:jc w:val="center"/>
        <w:rPr>
          <w:rFonts w:ascii="Comic Sans MS" w:hAnsi="Comic Sans MS"/>
          <w:b/>
          <w:sz w:val="28"/>
          <w:szCs w:val="28"/>
          <w:u w:val="single"/>
        </w:rPr>
      </w:pPr>
    </w:p>
    <w:sectPr w:rsidR="00610A84" w:rsidRPr="00610A84" w:rsidSect="00610A84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22D9F"/>
    <w:multiLevelType w:val="hybridMultilevel"/>
    <w:tmpl w:val="D7542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oNotDisplayPageBoundaries/>
  <w:proofState w:spelling="clean" w:grammar="clean"/>
  <w:doNotTrackMoves/>
  <w:defaultTabStop w:val="720"/>
  <w:characterSpacingControl w:val="doNotCompress"/>
  <w:compat/>
  <w:rsids>
    <w:rsidRoot w:val="00610A84"/>
    <w:rsid w:val="000028FE"/>
    <w:rsid w:val="001C2620"/>
    <w:rsid w:val="00296749"/>
    <w:rsid w:val="003E4C9E"/>
    <w:rsid w:val="00610A84"/>
    <w:rsid w:val="00783B94"/>
    <w:rsid w:val="00922880"/>
    <w:rsid w:val="00E35A15"/>
    <w:rsid w:val="00E660C2"/>
    <w:rsid w:val="00F40949"/>
    <w:rsid w:val="00F56194"/>
    <w:rsid w:val="00FD4A92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88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10A84"/>
    <w:pPr>
      <w:ind w:left="720"/>
      <w:contextualSpacing/>
    </w:pPr>
  </w:style>
  <w:style w:type="table" w:styleId="TableGrid">
    <w:name w:val="Table Grid"/>
    <w:basedOn w:val="TableNormal"/>
    <w:uiPriority w:val="59"/>
    <w:rsid w:val="00610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A84"/>
    <w:pPr>
      <w:ind w:left="720"/>
      <w:contextualSpacing/>
    </w:pPr>
  </w:style>
  <w:style w:type="table" w:styleId="TableGrid">
    <w:name w:val="Table Grid"/>
    <w:basedOn w:val="TableNormal"/>
    <w:uiPriority w:val="59"/>
    <w:rsid w:val="00610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187</Words>
  <Characters>1067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City School District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Burke, Marianne T</dc:creator>
  <cp:lastModifiedBy>Cyndi Gueswel</cp:lastModifiedBy>
  <cp:revision>3</cp:revision>
  <cp:lastPrinted>2013-12-04T16:45:00Z</cp:lastPrinted>
  <dcterms:created xsi:type="dcterms:W3CDTF">2013-11-13T13:36:00Z</dcterms:created>
  <dcterms:modified xsi:type="dcterms:W3CDTF">2014-05-14T19:43:00Z</dcterms:modified>
</cp:coreProperties>
</file>