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0020" w14:textId="4067F321" w:rsidR="00580190" w:rsidRPr="006A4FEF" w:rsidRDefault="00E13773" w:rsidP="0058019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Comic Sans MS" w:hAnsi="Comic Sans MS"/>
          <w:b/>
        </w:rPr>
        <w:t>Learning Target</w:t>
      </w:r>
      <w:r w:rsidR="00DB2E63" w:rsidRPr="00C3381C">
        <w:rPr>
          <w:rFonts w:ascii="Comic Sans MS" w:hAnsi="Comic Sans MS"/>
          <w:b/>
        </w:rPr>
        <w:t>:</w:t>
      </w:r>
      <w:r w:rsidR="00DB2E63" w:rsidRPr="00C3381C">
        <w:rPr>
          <w:rFonts w:ascii="Comic Sans MS" w:hAnsi="Comic Sans MS"/>
        </w:rPr>
        <w:t xml:space="preserve"> </w:t>
      </w:r>
      <w:r w:rsidR="00580190" w:rsidRPr="006A4FEF">
        <w:rPr>
          <w:rFonts w:ascii="TimesNewRomanPSMT" w:hAnsi="TimesNewRomanPSMT" w:cs="TimesNewRomanPSMT"/>
          <w:sz w:val="20"/>
          <w:szCs w:val="20"/>
        </w:rPr>
        <w:t>I can describe how similarities among organisms are found in external and internal features, including specific characteristics at the cellular level</w:t>
      </w:r>
      <w:r w:rsidR="00F06A34">
        <w:rPr>
          <w:rFonts w:ascii="TimesNewRomanPSMT" w:hAnsi="TimesNewRomanPSMT" w:cs="TimesNewRomanPSMT"/>
          <w:sz w:val="20"/>
          <w:szCs w:val="20"/>
        </w:rPr>
        <w:t xml:space="preserve"> </w:t>
      </w:r>
      <w:r w:rsidR="00F06A34" w:rsidRPr="006A4FEF">
        <w:rPr>
          <w:rFonts w:ascii="TimesNewRomanPSMT" w:hAnsi="TimesNewRomanPSMT" w:cs="TimesNewRomanPSMT"/>
          <w:sz w:val="20"/>
          <w:szCs w:val="20"/>
        </w:rPr>
        <w:t>determine the classification of an organism</w:t>
      </w:r>
      <w:r w:rsidR="00580190" w:rsidRPr="006A4FEF">
        <w:rPr>
          <w:rFonts w:ascii="TimesNewRomanPSMT" w:hAnsi="TimesNewRomanPSMT" w:cs="TimesNewRomanPSMT"/>
          <w:sz w:val="20"/>
          <w:szCs w:val="20"/>
        </w:rPr>
        <w:t>.</w:t>
      </w:r>
    </w:p>
    <w:p w14:paraId="6E00A9F5" w14:textId="627ED36B" w:rsidR="00E01D27" w:rsidRPr="00E13773" w:rsidRDefault="003C6E80" w:rsidP="00E01D2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14:paraId="2A851025" w14:textId="77777777" w:rsidR="007B5E3D" w:rsidRPr="00E13773" w:rsidRDefault="007B5E3D" w:rsidP="00385732">
      <w:pPr>
        <w:rPr>
          <w:rFonts w:ascii="Comic Sans MS" w:hAnsi="Comic Sans MS"/>
          <w:sz w:val="20"/>
        </w:rPr>
      </w:pPr>
    </w:p>
    <w:p w14:paraId="4DC923E6" w14:textId="0E91FF54" w:rsidR="002E0197" w:rsidRPr="00B365A6" w:rsidRDefault="002E0197" w:rsidP="002E0197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</w:rPr>
        <w:t>Expla</w:t>
      </w:r>
      <w:r w:rsidR="00E01D27">
        <w:rPr>
          <w:rFonts w:ascii="Comic Sans MS" w:hAnsi="Comic Sans MS"/>
          <w:b/>
        </w:rPr>
        <w:t>nation of the Learning Target</w:t>
      </w:r>
      <w:r w:rsidRPr="00385732">
        <w:rPr>
          <w:rFonts w:ascii="Comic Sans MS" w:hAnsi="Comic Sans MS"/>
          <w:b/>
        </w:rPr>
        <w:t xml:space="preserve"> (5+ Sentences):</w:t>
      </w:r>
      <w:r>
        <w:rPr>
          <w:rFonts w:ascii="Comic Sans MS" w:hAnsi="Comic Sans MS"/>
          <w:b/>
        </w:rPr>
        <w:t xml:space="preserve"> </w:t>
      </w:r>
      <w:r w:rsidRPr="00B365A6">
        <w:rPr>
          <w:rFonts w:ascii="Comic Sans MS" w:hAnsi="Comic Sans MS"/>
          <w:i/>
          <w:sz w:val="20"/>
        </w:rPr>
        <w:t xml:space="preserve">How </w:t>
      </w:r>
      <w:r w:rsidR="00C3381C">
        <w:rPr>
          <w:rFonts w:ascii="Comic Sans MS" w:hAnsi="Comic Sans MS"/>
          <w:i/>
          <w:sz w:val="20"/>
        </w:rPr>
        <w:t>is this “</w:t>
      </w:r>
      <w:r w:rsidR="00580190">
        <w:rPr>
          <w:rFonts w:ascii="Comic Sans MS" w:hAnsi="Comic Sans MS"/>
          <w:i/>
          <w:sz w:val="20"/>
        </w:rPr>
        <w:t xml:space="preserve">PANDA problem” a good way to explain how scientists use </w:t>
      </w:r>
      <w:r w:rsidR="006D3524">
        <w:rPr>
          <w:rFonts w:ascii="Comic Sans MS" w:hAnsi="Comic Sans MS"/>
          <w:i/>
          <w:sz w:val="20"/>
        </w:rPr>
        <w:t>internal and external</w:t>
      </w:r>
      <w:bookmarkStart w:id="0" w:name="_GoBack"/>
      <w:bookmarkEnd w:id="0"/>
      <w:r w:rsidR="006D3524">
        <w:rPr>
          <w:rFonts w:ascii="Comic Sans MS" w:hAnsi="Comic Sans MS"/>
          <w:i/>
          <w:sz w:val="20"/>
        </w:rPr>
        <w:t xml:space="preserve"> </w:t>
      </w:r>
      <w:r w:rsidR="00EE1EF4">
        <w:rPr>
          <w:rFonts w:ascii="Comic Sans MS" w:hAnsi="Comic Sans MS"/>
          <w:i/>
          <w:sz w:val="20"/>
        </w:rPr>
        <w:t>as well as DNA</w:t>
      </w:r>
      <w:r w:rsidR="00580190">
        <w:rPr>
          <w:rFonts w:ascii="Comic Sans MS" w:hAnsi="Comic Sans MS"/>
          <w:i/>
          <w:sz w:val="20"/>
        </w:rPr>
        <w:t xml:space="preserve"> evidence to classify organisms</w:t>
      </w:r>
      <w:r w:rsidRPr="00B365A6">
        <w:rPr>
          <w:rFonts w:ascii="Comic Sans MS" w:hAnsi="Comic Sans MS"/>
          <w:i/>
          <w:sz w:val="20"/>
        </w:rPr>
        <w:t>?</w:t>
      </w:r>
    </w:p>
    <w:p w14:paraId="3872FAD5" w14:textId="77777777" w:rsidR="007B5E3D" w:rsidRDefault="007B5E3D" w:rsidP="00067B21">
      <w:r w:rsidRPr="00FA7C3A">
        <w:rPr>
          <w:rFonts w:ascii="Comic Sans MS" w:hAnsi="Comic Sans MS"/>
        </w:rPr>
        <w:t>________________________________________________________</w:t>
      </w:r>
      <w:r>
        <w:rPr>
          <w:rFonts w:ascii="Comic Sans MS" w:hAnsi="Comic Sans MS"/>
        </w:rPr>
        <w:t>_</w:t>
      </w:r>
      <w:r w:rsidRPr="00FA7C3A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B21" w:rsidRPr="00FA7C3A">
        <w:rPr>
          <w:rFonts w:ascii="Comic Sans MS" w:hAnsi="Comic Sans MS"/>
        </w:rPr>
        <w:t>________________________________________________________</w:t>
      </w:r>
      <w:r w:rsidR="00067B21">
        <w:rPr>
          <w:rFonts w:ascii="Comic Sans MS" w:hAnsi="Comic Sans MS"/>
        </w:rPr>
        <w:t>_</w:t>
      </w:r>
      <w:r w:rsidR="00067B21" w:rsidRPr="00FA7C3A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7C3A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</w:t>
      </w:r>
    </w:p>
    <w:p w14:paraId="2E0D93C6" w14:textId="77777777" w:rsidR="007B5E3D" w:rsidRDefault="007B5E3D" w:rsidP="00385732">
      <w:pPr>
        <w:rPr>
          <w:rFonts w:ascii="Comic Sans MS" w:hAnsi="Comic Sans MS"/>
        </w:rPr>
      </w:pPr>
    </w:p>
    <w:p w14:paraId="59EAD6F7" w14:textId="77777777" w:rsidR="00385732" w:rsidRDefault="00385732" w:rsidP="00385732">
      <w:pPr>
        <w:rPr>
          <w:rFonts w:ascii="Comic Sans MS" w:hAnsi="Comic Sans MS"/>
        </w:rPr>
        <w:sectPr w:rsidR="003857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1440" w:bottom="432" w:left="1440" w:header="720" w:footer="432" w:gutter="0"/>
          <w:cols w:space="720"/>
        </w:sectPr>
      </w:pPr>
    </w:p>
    <w:p w14:paraId="214598E0" w14:textId="77777777" w:rsidR="007B5E3D" w:rsidRDefault="007B5E3D" w:rsidP="007B5E3D">
      <w:pPr>
        <w:jc w:val="center"/>
        <w:rPr>
          <w:rFonts w:ascii="Comic Sans MS" w:hAnsi="Comic Sans MS"/>
        </w:rPr>
      </w:pPr>
    </w:p>
    <w:p w14:paraId="0606865F" w14:textId="77777777" w:rsidR="00D31C1A" w:rsidRDefault="00D31C1A"/>
    <w:sectPr w:rsidR="00D31C1A" w:rsidSect="007B5E3D">
      <w:headerReference w:type="default" r:id="rId14"/>
      <w:footerReference w:type="default" r:id="rId15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B3D0" w14:textId="77777777" w:rsidR="00D31C1A" w:rsidRDefault="00D31C1A">
      <w:r>
        <w:separator/>
      </w:r>
    </w:p>
  </w:endnote>
  <w:endnote w:type="continuationSeparator" w:id="0">
    <w:p w14:paraId="7012CAB9" w14:textId="77777777" w:rsidR="00D31C1A" w:rsidRDefault="00D3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0C2C" w14:textId="77777777" w:rsidR="00D31C1A" w:rsidRDefault="00D31C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6E7C" w14:textId="77777777" w:rsidR="00D31C1A" w:rsidRPr="0020520E" w:rsidRDefault="00D31C1A" w:rsidP="00C55E97">
    <w:pPr>
      <w:rPr>
        <w:b/>
        <w:sz w:val="28"/>
      </w:rPr>
    </w:pPr>
    <w:r>
      <w:rPr>
        <w:b/>
        <w:sz w:val="28"/>
      </w:rPr>
      <w:t>“We are Family”</w:t>
    </w:r>
    <w:r w:rsidRPr="0020520E">
      <w:rPr>
        <w:b/>
        <w:sz w:val="28"/>
      </w:rPr>
      <w:t xml:space="preserve"> Rubric</w:t>
    </w:r>
  </w:p>
  <w:tbl>
    <w:tblPr>
      <w:tblStyle w:val="TableGrid"/>
      <w:tblW w:w="0" w:type="auto"/>
      <w:tblLook w:val="00A0" w:firstRow="1" w:lastRow="0" w:firstColumn="1" w:lastColumn="0" w:noHBand="0" w:noVBand="0"/>
    </w:tblPr>
    <w:tblGrid>
      <w:gridCol w:w="1563"/>
      <w:gridCol w:w="2876"/>
      <w:gridCol w:w="2876"/>
      <w:gridCol w:w="2876"/>
      <w:gridCol w:w="2877"/>
    </w:tblGrid>
    <w:tr w:rsidR="00D31C1A" w:rsidRPr="00EC0FCF" w14:paraId="7D46985C" w14:textId="77777777" w:rsidTr="00D31C1A">
      <w:tc>
        <w:tcPr>
          <w:tcW w:w="1563" w:type="dxa"/>
        </w:tcPr>
        <w:p w14:paraId="56D35277" w14:textId="77777777" w:rsidR="00D31C1A" w:rsidRPr="00EC0FCF" w:rsidRDefault="00D31C1A" w:rsidP="00D31C1A">
          <w:pPr>
            <w:jc w:val="center"/>
            <w:rPr>
              <w:b/>
            </w:rPr>
          </w:pPr>
        </w:p>
      </w:tc>
      <w:tc>
        <w:tcPr>
          <w:tcW w:w="2876" w:type="dxa"/>
        </w:tcPr>
        <w:p w14:paraId="040F843D" w14:textId="77777777" w:rsidR="00D31C1A" w:rsidRDefault="00D31C1A" w:rsidP="00D31C1A">
          <w:pPr>
            <w:jc w:val="center"/>
            <w:rPr>
              <w:b/>
            </w:rPr>
          </w:pPr>
          <w:r w:rsidRPr="00EC0FCF">
            <w:rPr>
              <w:b/>
            </w:rPr>
            <w:t>1</w:t>
          </w:r>
        </w:p>
        <w:p w14:paraId="6250C5F1" w14:textId="77777777" w:rsidR="00D31C1A" w:rsidRPr="00EC0FCF" w:rsidRDefault="00D31C1A" w:rsidP="00D31C1A">
          <w:pPr>
            <w:jc w:val="center"/>
            <w:rPr>
              <w:b/>
              <w:sz w:val="16"/>
            </w:rPr>
          </w:pPr>
          <w:r w:rsidRPr="00EC0FCF">
            <w:rPr>
              <w:b/>
              <w:sz w:val="16"/>
            </w:rPr>
            <w:t>Below the Standard</w:t>
          </w:r>
        </w:p>
      </w:tc>
      <w:tc>
        <w:tcPr>
          <w:tcW w:w="2876" w:type="dxa"/>
        </w:tcPr>
        <w:p w14:paraId="4FC687B7" w14:textId="77777777" w:rsidR="00D31C1A" w:rsidRDefault="00D31C1A" w:rsidP="00D31C1A">
          <w:pPr>
            <w:jc w:val="center"/>
            <w:rPr>
              <w:b/>
            </w:rPr>
          </w:pPr>
          <w:r w:rsidRPr="00EC0FCF">
            <w:rPr>
              <w:b/>
            </w:rPr>
            <w:t>2</w:t>
          </w:r>
        </w:p>
        <w:p w14:paraId="0E51572B" w14:textId="77777777" w:rsidR="00D31C1A" w:rsidRPr="00EC0FCF" w:rsidRDefault="00D31C1A" w:rsidP="00D31C1A">
          <w:pPr>
            <w:jc w:val="center"/>
            <w:rPr>
              <w:b/>
              <w:sz w:val="16"/>
            </w:rPr>
          </w:pPr>
          <w:r w:rsidRPr="00EC0FCF">
            <w:rPr>
              <w:b/>
              <w:sz w:val="16"/>
            </w:rPr>
            <w:t>Approaching the Standard</w:t>
          </w:r>
        </w:p>
      </w:tc>
      <w:tc>
        <w:tcPr>
          <w:tcW w:w="2876" w:type="dxa"/>
        </w:tcPr>
        <w:p w14:paraId="6189BE5F" w14:textId="77777777" w:rsidR="00D31C1A" w:rsidRDefault="00D31C1A" w:rsidP="00D31C1A">
          <w:pPr>
            <w:jc w:val="center"/>
            <w:rPr>
              <w:b/>
            </w:rPr>
          </w:pPr>
          <w:r w:rsidRPr="00EC0FCF">
            <w:rPr>
              <w:b/>
            </w:rPr>
            <w:t>3</w:t>
          </w:r>
        </w:p>
        <w:p w14:paraId="7C5933BA" w14:textId="77777777" w:rsidR="00D31C1A" w:rsidRPr="00EC0FCF" w:rsidRDefault="00D31C1A" w:rsidP="00D31C1A">
          <w:pPr>
            <w:jc w:val="center"/>
            <w:rPr>
              <w:b/>
              <w:sz w:val="16"/>
            </w:rPr>
          </w:pPr>
          <w:r w:rsidRPr="00EC0FCF">
            <w:rPr>
              <w:b/>
              <w:sz w:val="16"/>
            </w:rPr>
            <w:t>Meets the Standard</w:t>
          </w:r>
        </w:p>
      </w:tc>
      <w:tc>
        <w:tcPr>
          <w:tcW w:w="2877" w:type="dxa"/>
        </w:tcPr>
        <w:p w14:paraId="05225205" w14:textId="77777777" w:rsidR="00D31C1A" w:rsidRDefault="00D31C1A" w:rsidP="00D31C1A">
          <w:pPr>
            <w:jc w:val="center"/>
            <w:rPr>
              <w:b/>
            </w:rPr>
          </w:pPr>
          <w:r w:rsidRPr="00EC0FCF">
            <w:rPr>
              <w:b/>
            </w:rPr>
            <w:t>4</w:t>
          </w:r>
        </w:p>
        <w:p w14:paraId="10B14F94" w14:textId="77777777" w:rsidR="00D31C1A" w:rsidRPr="00EC0FCF" w:rsidRDefault="00D31C1A" w:rsidP="00D31C1A">
          <w:pPr>
            <w:jc w:val="center"/>
            <w:rPr>
              <w:b/>
              <w:sz w:val="16"/>
            </w:rPr>
          </w:pPr>
          <w:r w:rsidRPr="00EC0FCF">
            <w:rPr>
              <w:b/>
              <w:sz w:val="16"/>
            </w:rPr>
            <w:t>Exceeds the Standard</w:t>
          </w:r>
        </w:p>
      </w:tc>
    </w:tr>
    <w:tr w:rsidR="00D31C1A" w:rsidRPr="00EC0FCF" w14:paraId="5E3DE22B" w14:textId="77777777" w:rsidTr="00D31C1A">
      <w:tc>
        <w:tcPr>
          <w:tcW w:w="1563" w:type="dxa"/>
        </w:tcPr>
        <w:p w14:paraId="184FF916" w14:textId="77777777" w:rsidR="00D31C1A" w:rsidRDefault="00D31C1A" w:rsidP="00D31C1A">
          <w:r w:rsidRPr="00EC0FCF">
            <w:t>Content</w:t>
          </w:r>
        </w:p>
        <w:p w14:paraId="4F13779D" w14:textId="77777777" w:rsidR="00D31C1A" w:rsidRPr="00385732" w:rsidRDefault="00D31C1A" w:rsidP="00D31C1A">
          <w:pPr>
            <w:rPr>
              <w:b/>
            </w:rPr>
          </w:pPr>
          <w:r w:rsidRPr="00385732">
            <w:rPr>
              <w:b/>
            </w:rPr>
            <w:t xml:space="preserve">LT </w:t>
          </w:r>
        </w:p>
      </w:tc>
      <w:tc>
        <w:tcPr>
          <w:tcW w:w="2876" w:type="dxa"/>
        </w:tcPr>
        <w:p w14:paraId="38E0ABD6" w14:textId="5D043E2D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Design/slogan and explanation do not display understanding of how scientists use internal, external, and DNA evidence to classify organisms.</w:t>
          </w:r>
        </w:p>
      </w:tc>
      <w:tc>
        <w:tcPr>
          <w:tcW w:w="2876" w:type="dxa"/>
        </w:tcPr>
        <w:p w14:paraId="1E2CF681" w14:textId="054EE792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Design/slogan and explanation show developing understanding of how scientists use internal, external, and DNA evidence to classify organisms.</w:t>
          </w:r>
        </w:p>
      </w:tc>
      <w:tc>
        <w:tcPr>
          <w:tcW w:w="2876" w:type="dxa"/>
        </w:tcPr>
        <w:p w14:paraId="3DF96A76" w14:textId="5CED61A0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Design/slogan and explanation present a clear understanding of how scientists use internal, external, and DNA evidence to classify organisms.</w:t>
          </w:r>
        </w:p>
      </w:tc>
      <w:tc>
        <w:tcPr>
          <w:tcW w:w="2877" w:type="dxa"/>
        </w:tcPr>
        <w:p w14:paraId="2476022B" w14:textId="29060EB5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Design/slogan and explanation present a detailed, accurate account of how scientists use internal, external, and DNA evidence to classify organisms.</w:t>
          </w:r>
        </w:p>
      </w:tc>
    </w:tr>
    <w:tr w:rsidR="00D31C1A" w:rsidRPr="00EC0FCF" w14:paraId="2F71E805" w14:textId="77777777" w:rsidTr="00D31C1A">
      <w:tc>
        <w:tcPr>
          <w:tcW w:w="1563" w:type="dxa"/>
        </w:tcPr>
        <w:p w14:paraId="071A6E75" w14:textId="77777777" w:rsidR="00D31C1A" w:rsidRPr="00EC0FCF" w:rsidRDefault="00D31C1A" w:rsidP="00D31C1A">
          <w:r w:rsidRPr="00EC0FCF">
            <w:t>Completeness</w:t>
          </w:r>
        </w:p>
      </w:tc>
      <w:tc>
        <w:tcPr>
          <w:tcW w:w="2876" w:type="dxa"/>
        </w:tcPr>
        <w:p w14:paraId="1C0C2206" w14:textId="77777777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Incomplete picture/very short explanation</w:t>
          </w:r>
        </w:p>
      </w:tc>
      <w:tc>
        <w:tcPr>
          <w:tcW w:w="2876" w:type="dxa"/>
        </w:tcPr>
        <w:p w14:paraId="1881F768" w14:textId="77777777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Design appears rushed. Short explanation</w:t>
          </w:r>
        </w:p>
      </w:tc>
      <w:tc>
        <w:tcPr>
          <w:tcW w:w="2876" w:type="dxa"/>
        </w:tcPr>
        <w:p w14:paraId="4CFCFF3D" w14:textId="77777777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Complete design and slogan.  Color included. Explanation is 5+ sentences</w:t>
          </w:r>
        </w:p>
      </w:tc>
      <w:tc>
        <w:tcPr>
          <w:tcW w:w="2877" w:type="dxa"/>
        </w:tcPr>
        <w:p w14:paraId="20D89251" w14:textId="77777777" w:rsidR="00D31C1A" w:rsidRPr="00A1744E" w:rsidRDefault="00D31C1A" w:rsidP="00D31C1A">
          <w:pPr>
            <w:rPr>
              <w:sz w:val="20"/>
            </w:rPr>
          </w:pPr>
          <w:r>
            <w:rPr>
              <w:sz w:val="20"/>
            </w:rPr>
            <w:t>Same as 3 but very thorough explanation and very well colored pictures</w:t>
          </w:r>
        </w:p>
      </w:tc>
    </w:tr>
    <w:tr w:rsidR="00D31C1A" w:rsidRPr="00EC0FCF" w14:paraId="6D63FD7A" w14:textId="77777777" w:rsidTr="00D31C1A">
      <w:tc>
        <w:tcPr>
          <w:tcW w:w="1563" w:type="dxa"/>
        </w:tcPr>
        <w:p w14:paraId="3FDEE34E" w14:textId="77777777" w:rsidR="00D31C1A" w:rsidRPr="00EC0FCF" w:rsidRDefault="00D31C1A" w:rsidP="00D31C1A">
          <w:r w:rsidRPr="00EC0FCF">
            <w:t>Effort/Design</w:t>
          </w:r>
        </w:p>
      </w:tc>
      <w:tc>
        <w:tcPr>
          <w:tcW w:w="2876" w:type="dxa"/>
        </w:tcPr>
        <w:p w14:paraId="64C2F8DB" w14:textId="77777777" w:rsidR="00D31C1A" w:rsidRPr="00A1744E" w:rsidRDefault="00D31C1A" w:rsidP="00D31C1A">
          <w:pPr>
            <w:rPr>
              <w:sz w:val="20"/>
            </w:rPr>
          </w:pPr>
          <w:r w:rsidRPr="00A1744E">
            <w:rPr>
              <w:sz w:val="20"/>
            </w:rPr>
            <w:t>Design is carelessly drawn with little or no detail. It needs major revision.</w:t>
          </w:r>
        </w:p>
      </w:tc>
      <w:tc>
        <w:tcPr>
          <w:tcW w:w="2876" w:type="dxa"/>
        </w:tcPr>
        <w:p w14:paraId="26D1DB60" w14:textId="77777777" w:rsidR="00D31C1A" w:rsidRPr="00A1744E" w:rsidRDefault="00D31C1A" w:rsidP="00D31C1A">
          <w:pPr>
            <w:rPr>
              <w:sz w:val="20"/>
            </w:rPr>
          </w:pPr>
          <w:r w:rsidRPr="00A1744E">
            <w:rPr>
              <w:sz w:val="20"/>
            </w:rPr>
            <w:t>Design includes a few details, but could be more carefully and neatly drawn. It needs a little revision.</w:t>
          </w:r>
        </w:p>
      </w:tc>
      <w:tc>
        <w:tcPr>
          <w:tcW w:w="2876" w:type="dxa"/>
        </w:tcPr>
        <w:p w14:paraId="5BD9C857" w14:textId="77777777" w:rsidR="00D31C1A" w:rsidRPr="00A1744E" w:rsidRDefault="00D31C1A" w:rsidP="00D31C1A">
          <w:pPr>
            <w:rPr>
              <w:sz w:val="20"/>
            </w:rPr>
          </w:pPr>
          <w:r w:rsidRPr="00A1744E">
            <w:rPr>
              <w:sz w:val="20"/>
            </w:rPr>
            <w:t>Design includes many details and took some time to create. It is carefully and neatly drawn.</w:t>
          </w:r>
        </w:p>
      </w:tc>
      <w:tc>
        <w:tcPr>
          <w:tcW w:w="2877" w:type="dxa"/>
        </w:tcPr>
        <w:p w14:paraId="4CE7A2F9" w14:textId="77777777" w:rsidR="00D31C1A" w:rsidRPr="00A1744E" w:rsidRDefault="00D31C1A" w:rsidP="00D31C1A">
          <w:pPr>
            <w:rPr>
              <w:sz w:val="20"/>
            </w:rPr>
          </w:pPr>
          <w:r w:rsidRPr="00A1744E">
            <w:rPr>
              <w:sz w:val="20"/>
            </w:rPr>
            <w:t>Design is creative and contains lots of details and “extra touches.” Clearly a lot of time and care went into it.</w:t>
          </w:r>
        </w:p>
      </w:tc>
    </w:tr>
  </w:tbl>
  <w:p w14:paraId="01B34949" w14:textId="77777777" w:rsidR="00D31C1A" w:rsidRDefault="00D31C1A" w:rsidP="00C55E97">
    <w:pPr>
      <w:rPr>
        <w:b/>
        <w:sz w:val="28"/>
      </w:rPr>
    </w:pPr>
  </w:p>
  <w:p w14:paraId="560F313D" w14:textId="77777777" w:rsidR="00D31C1A" w:rsidRPr="00C55E97" w:rsidRDefault="00D31C1A" w:rsidP="00C55E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4921F" w14:textId="77777777" w:rsidR="00D31C1A" w:rsidRDefault="00D31C1A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C526" w14:textId="77777777" w:rsidR="00D31C1A" w:rsidRDefault="00D31C1A" w:rsidP="00385732">
    <w:pPr>
      <w:rPr>
        <w:b/>
        <w:sz w:val="28"/>
      </w:rPr>
    </w:pPr>
  </w:p>
  <w:p w14:paraId="0B9EE1FA" w14:textId="77777777" w:rsidR="00D31C1A" w:rsidRDefault="00D31C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D9871" w14:textId="77777777" w:rsidR="00D31C1A" w:rsidRDefault="00D31C1A">
      <w:r>
        <w:separator/>
      </w:r>
    </w:p>
  </w:footnote>
  <w:footnote w:type="continuationSeparator" w:id="0">
    <w:p w14:paraId="4861C59C" w14:textId="77777777" w:rsidR="00D31C1A" w:rsidRDefault="00D31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3F8C1" w14:textId="77777777" w:rsidR="00D31C1A" w:rsidRDefault="00D31C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45CE" w14:textId="77777777" w:rsidR="00D31C1A" w:rsidRDefault="00D31C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A6AC4" w14:textId="77777777" w:rsidR="00D31C1A" w:rsidRDefault="00D31C1A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29711" w14:textId="77777777" w:rsidR="00D31C1A" w:rsidRDefault="00D31C1A" w:rsidP="00CF07D0">
    <w:pPr>
      <w:pStyle w:val="Header"/>
    </w:pPr>
    <w:r w:rsidRPr="008977E4">
      <w:t>Name: _______________</w:t>
    </w:r>
    <w:r>
      <w:t xml:space="preserve">_____________________________________   </w:t>
    </w:r>
    <w:r>
      <w:tab/>
    </w:r>
    <w:r>
      <w:tab/>
    </w:r>
    <w:r>
      <w:tab/>
      <w:t>Date: __________________</w:t>
    </w:r>
  </w:p>
  <w:p w14:paraId="08EA2F30" w14:textId="77777777" w:rsidR="00D31C1A" w:rsidRPr="00CF07D0" w:rsidRDefault="00D31C1A" w:rsidP="00CF07D0">
    <w:pPr>
      <w:pStyle w:val="Header"/>
    </w:pPr>
  </w:p>
  <w:p w14:paraId="1B20E6E8" w14:textId="77777777" w:rsidR="00D31C1A" w:rsidRDefault="00D31C1A" w:rsidP="00C3381C">
    <w:pPr>
      <w:pStyle w:val="Header"/>
      <w:tabs>
        <w:tab w:val="center" w:pos="6480"/>
        <w:tab w:val="right" w:pos="12960"/>
      </w:tabs>
      <w:spacing w:line="360" w:lineRule="auto"/>
      <w:rPr>
        <w:rFonts w:ascii="Chalkboard" w:hAnsi="Chalkboard"/>
      </w:rPr>
    </w:pPr>
    <w:r>
      <w:rPr>
        <w:rFonts w:ascii="Chalkboard" w:hAnsi="Chalkboard"/>
      </w:rPr>
      <w:tab/>
    </w:r>
    <w:r>
      <w:rPr>
        <w:rFonts w:ascii="Chalkboard" w:hAnsi="Chalkboard"/>
      </w:rPr>
      <w:tab/>
      <w:t>“We are Family”- Classification Systems</w:t>
    </w:r>
    <w:r>
      <w:rPr>
        <w:rFonts w:ascii="Chalkboard" w:hAnsi="Chalkboard"/>
      </w:rPr>
      <w:tab/>
    </w:r>
    <w:r>
      <w:rPr>
        <w:rFonts w:ascii="Chalkboard" w:hAnsi="Chalkboard"/>
      </w:rPr>
      <w:tab/>
    </w:r>
  </w:p>
  <w:p w14:paraId="58471B09" w14:textId="77777777" w:rsidR="00D31C1A" w:rsidRPr="007B5E3D" w:rsidRDefault="00D31C1A" w:rsidP="007B5E3D">
    <w:pPr>
      <w:pStyle w:val="Header"/>
      <w:spacing w:line="360" w:lineRule="auto"/>
      <w:jc w:val="center"/>
      <w:rPr>
        <w:rFonts w:ascii="Chalkboard" w:hAnsi="Chalkboard"/>
      </w:rPr>
    </w:pPr>
    <w:r>
      <w:rPr>
        <w:rFonts w:ascii="Chalkboard" w:hAnsi="Chalkboard"/>
      </w:rPr>
      <w:t>Topic = 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6DDC"/>
    <w:multiLevelType w:val="hybridMultilevel"/>
    <w:tmpl w:val="B48A8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D3FA4"/>
    <w:multiLevelType w:val="hybridMultilevel"/>
    <w:tmpl w:val="B48A8524"/>
    <w:lvl w:ilvl="0" w:tplc="0409000B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7089B"/>
    <w:multiLevelType w:val="hybridMultilevel"/>
    <w:tmpl w:val="941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D"/>
    <w:rsid w:val="00025AF4"/>
    <w:rsid w:val="00067B21"/>
    <w:rsid w:val="00190195"/>
    <w:rsid w:val="00286305"/>
    <w:rsid w:val="002E0197"/>
    <w:rsid w:val="002F1CAB"/>
    <w:rsid w:val="003448C8"/>
    <w:rsid w:val="00385732"/>
    <w:rsid w:val="00396708"/>
    <w:rsid w:val="003C6E80"/>
    <w:rsid w:val="00412AF5"/>
    <w:rsid w:val="00420C2F"/>
    <w:rsid w:val="00580190"/>
    <w:rsid w:val="006D3524"/>
    <w:rsid w:val="006D6E19"/>
    <w:rsid w:val="00750ABA"/>
    <w:rsid w:val="007B5E3D"/>
    <w:rsid w:val="007C477B"/>
    <w:rsid w:val="00A76133"/>
    <w:rsid w:val="00B10189"/>
    <w:rsid w:val="00BC1752"/>
    <w:rsid w:val="00BD6E2F"/>
    <w:rsid w:val="00C3381C"/>
    <w:rsid w:val="00C55E97"/>
    <w:rsid w:val="00CD271E"/>
    <w:rsid w:val="00CF07D0"/>
    <w:rsid w:val="00D31C1A"/>
    <w:rsid w:val="00DB2E63"/>
    <w:rsid w:val="00E01D27"/>
    <w:rsid w:val="00E13773"/>
    <w:rsid w:val="00E425E0"/>
    <w:rsid w:val="00E95084"/>
    <w:rsid w:val="00EE1EF4"/>
    <w:rsid w:val="00EE56C0"/>
    <w:rsid w:val="00F06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56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385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385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Macintosh Word</Application>
  <DocSecurity>0</DocSecurity>
  <Lines>9</Lines>
  <Paragraphs>2</Paragraphs>
  <ScaleCrop>false</ScaleCrop>
  <Company>CAPITAL CITY PUBLIC CHARTER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sriggen</dc:creator>
  <cp:keywords/>
  <cp:lastModifiedBy>Julia Vereen</cp:lastModifiedBy>
  <cp:revision>2</cp:revision>
  <cp:lastPrinted>2013-11-05T12:56:00Z</cp:lastPrinted>
  <dcterms:created xsi:type="dcterms:W3CDTF">2013-12-20T13:48:00Z</dcterms:created>
  <dcterms:modified xsi:type="dcterms:W3CDTF">2013-12-20T13:48:00Z</dcterms:modified>
</cp:coreProperties>
</file>