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Happy Monkey" w:cs="Happy Monkey" w:eastAsia="Happy Monkey" w:hAnsi="Happy Monkey"/>
          <w:sz w:val="38"/>
          <w:szCs w:val="38"/>
        </w:rPr>
      </w:pPr>
      <w:r w:rsidDel="00000000" w:rsidR="00000000" w:rsidRPr="00000000">
        <w:rPr>
          <w:rFonts w:ascii="Happy Monkey" w:cs="Happy Monkey" w:eastAsia="Happy Monkey" w:hAnsi="Happy Monkey"/>
          <w:sz w:val="38"/>
          <w:szCs w:val="38"/>
          <w:rtl w:val="0"/>
        </w:rPr>
        <w:t xml:space="preserve">KinderCrew Families,</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Happy Monkey" w:cs="Happy Monkey" w:eastAsia="Happy Monkey" w:hAnsi="Happy Monkey"/>
          <w:sz w:val="38"/>
          <w:szCs w:val="38"/>
        </w:rPr>
      </w:pPr>
      <w:r w:rsidDel="00000000" w:rsidR="00000000" w:rsidRPr="00000000">
        <w:rPr>
          <w:rFonts w:ascii="Happy Monkey" w:cs="Happy Monkey" w:eastAsia="Happy Monkey" w:hAnsi="Happy Monkey"/>
          <w:sz w:val="38"/>
          <w:szCs w:val="38"/>
          <w:rtl w:val="0"/>
        </w:rPr>
        <w:t xml:space="preserve">We have been working hard on researching our different trees using books, articles, and the outdoors. I would love to give you the opportunity to help your child learn by researching with them. We have been focusing on 4 main categories identification, needs, importance, and other interesting facts. I would like these to come back by </w:t>
      </w:r>
      <w:r w:rsidDel="00000000" w:rsidR="00000000" w:rsidRPr="00000000">
        <w:rPr>
          <w:rFonts w:ascii="Happy Monkey" w:cs="Happy Monkey" w:eastAsia="Happy Monkey" w:hAnsi="Happy Monkey"/>
          <w:b w:val="1"/>
          <w:sz w:val="38"/>
          <w:szCs w:val="38"/>
          <w:rtl w:val="0"/>
        </w:rPr>
        <w:t xml:space="preserve">April 20th</w:t>
      </w:r>
      <w:r w:rsidDel="00000000" w:rsidR="00000000" w:rsidRPr="00000000">
        <w:rPr>
          <w:rFonts w:ascii="Happy Monkey" w:cs="Happy Monkey" w:eastAsia="Happy Monkey" w:hAnsi="Happy Monkey"/>
          <w:sz w:val="38"/>
          <w:szCs w:val="38"/>
          <w:rtl w:val="0"/>
        </w:rPr>
        <w:t xml:space="preserve"> to help inform our writing, but send them back earlier if you finish. Be creative in how you research. Going outside and exploring the woods is a great way. Spend some time teaching your child how to safely find research on the internet. Fill in whatever boxes you can, and it is ok if one is not filled in. You can help your child write, or write the information for them. This should be a fun project for your family. Thanks for participating in our expedition research!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Happy Monkey" w:cs="Happy Monkey" w:eastAsia="Happy Monkey" w:hAnsi="Happy Monkey"/>
          <w:sz w:val="38"/>
          <w:szCs w:val="38"/>
        </w:rPr>
      </w:pPr>
      <w:r w:rsidDel="00000000" w:rsidR="00000000" w:rsidRPr="00000000">
        <w:rPr>
          <w:rFonts w:ascii="Happy Monkey" w:cs="Happy Monkey" w:eastAsia="Happy Monkey" w:hAnsi="Happy Monkey"/>
          <w:sz w:val="38"/>
          <w:szCs w:val="38"/>
          <w:rtl w:val="0"/>
        </w:rPr>
        <w:t xml:space="preserve">Kristi</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Happy Monkey" w:cs="Happy Monkey" w:eastAsia="Happy Monkey" w:hAnsi="Happy Monkey"/>
          <w:sz w:val="38"/>
          <w:szCs w:val="38"/>
        </w:rPr>
      </w:pPr>
      <w:r w:rsidDel="00000000" w:rsidR="00000000" w:rsidRPr="00000000">
        <w:rPr>
          <w:rFonts w:ascii="Happy Monkey" w:cs="Happy Monkey" w:eastAsia="Happy Monkey" w:hAnsi="Happy Monkey"/>
          <w:sz w:val="38"/>
          <w:szCs w:val="38"/>
          <w:rtl w:val="0"/>
        </w:rPr>
        <w:t xml:space="preserve">Name:_______________</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Happy Monkey" w:cs="Happy Monkey" w:eastAsia="Happy Monkey" w:hAnsi="Happy Monkey"/>
          <w:sz w:val="38"/>
          <w:szCs w:val="38"/>
        </w:rPr>
      </w:pPr>
      <w:r w:rsidDel="00000000" w:rsidR="00000000" w:rsidRPr="00000000">
        <w:rPr>
          <w:rFonts w:ascii="Happy Monkey" w:cs="Happy Monkey" w:eastAsia="Happy Monkey" w:hAnsi="Happy Monkey"/>
          <w:sz w:val="38"/>
          <w:szCs w:val="38"/>
          <w:rtl w:val="0"/>
        </w:rPr>
        <w:t xml:space="preserve">Tree:_________________</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Happy Monkey" w:cs="Happy Monkey" w:eastAsia="Happy Monkey" w:hAnsi="Happy Monkey"/>
          <w:sz w:val="38"/>
          <w:szCs w:val="38"/>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Happy Monkey" w:cs="Happy Monkey" w:eastAsia="Happy Monkey" w:hAnsi="Happy Monkey"/>
          <w:sz w:val="38"/>
          <w:szCs w:val="3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appy Monkey" w:cs="Happy Monkey" w:eastAsia="Happy Monkey" w:hAnsi="Happy Monkey"/>
                <w:sz w:val="28"/>
                <w:szCs w:val="28"/>
              </w:rPr>
            </w:pPr>
            <w:r w:rsidDel="00000000" w:rsidR="00000000" w:rsidRPr="00000000">
              <w:rPr>
                <w:rFonts w:ascii="Happy Monkey" w:cs="Happy Monkey" w:eastAsia="Happy Monkey" w:hAnsi="Happy Monkey"/>
                <w:sz w:val="38"/>
                <w:szCs w:val="38"/>
                <w:rtl w:val="0"/>
              </w:rPr>
              <w:t xml:space="preserve">Identification </w:t>
            </w:r>
            <w:r w:rsidDel="00000000" w:rsidR="00000000" w:rsidRPr="00000000">
              <w:rPr>
                <w:rFonts w:ascii="Happy Monkey" w:cs="Happy Monkey" w:eastAsia="Happy Monkey" w:hAnsi="Happy Monkey"/>
                <w:sz w:val="28"/>
                <w:szCs w:val="28"/>
                <w:rtl w:val="0"/>
              </w:rPr>
              <w:t xml:space="preserve">(What does the tree look like? What words describe that tree? How do people ID this tree?)</w:t>
            </w:r>
          </w:p>
          <w:p w:rsidR="00000000" w:rsidDel="00000000" w:rsidP="00000000" w:rsidRDefault="00000000" w:rsidRPr="00000000" w14:paraId="00000008">
            <w:pPr>
              <w:widowControl w:val="0"/>
              <w:spacing w:line="240" w:lineRule="auto"/>
              <w:contextualSpacing w:val="0"/>
              <w:rPr>
                <w:rFonts w:ascii="Happy Monkey" w:cs="Happy Monkey" w:eastAsia="Happy Monkey" w:hAnsi="Happy Monkey"/>
                <w:sz w:val="48"/>
                <w:szCs w:val="48"/>
              </w:rPr>
            </w:pPr>
            <w:r w:rsidDel="00000000" w:rsidR="00000000" w:rsidRPr="00000000">
              <w:rPr>
                <w:sz w:val="48"/>
                <w:szCs w:val="48"/>
                <w:rtl w:val="0"/>
              </w:rPr>
              <w:t xml:space="preserve">________________________________________________________________________________</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appy Monkey" w:cs="Happy Monkey" w:eastAsia="Happy Monkey" w:hAnsi="Happy Monkey"/>
                <w:sz w:val="38"/>
                <w:szCs w:val="38"/>
              </w:rPr>
            </w:pPr>
            <w:r w:rsidDel="00000000" w:rsidR="00000000" w:rsidRPr="00000000">
              <w:rPr>
                <w:rFonts w:ascii="Happy Monkey" w:cs="Happy Monkey" w:eastAsia="Happy Monkey" w:hAnsi="Happy Monkey"/>
                <w:sz w:val="38"/>
                <w:szCs w:val="38"/>
                <w:rtl w:val="0"/>
              </w:rPr>
              <w:t xml:space="preserve">Needs </w:t>
            </w:r>
            <w:r w:rsidDel="00000000" w:rsidR="00000000" w:rsidRPr="00000000">
              <w:rPr>
                <w:rFonts w:ascii="Happy Monkey" w:cs="Happy Monkey" w:eastAsia="Happy Monkey" w:hAnsi="Happy Monkey"/>
                <w:sz w:val="28"/>
                <w:szCs w:val="28"/>
                <w:rtl w:val="0"/>
              </w:rPr>
              <w:t xml:space="preserve">(What does this tree need to survive? What type of location does this tree need?)</w:t>
            </w:r>
            <w:r w:rsidDel="00000000" w:rsidR="00000000" w:rsidRPr="00000000">
              <w:rPr>
                <w:rFonts w:ascii="Happy Monkey" w:cs="Happy Monkey" w:eastAsia="Happy Monkey" w:hAnsi="Happy Monkey"/>
                <w:sz w:val="38"/>
                <w:szCs w:val="38"/>
                <w:rtl w:val="0"/>
              </w:rPr>
              <w:t xml:space="preserve"> </w:t>
            </w:r>
          </w:p>
          <w:p w:rsidR="00000000" w:rsidDel="00000000" w:rsidP="00000000" w:rsidRDefault="00000000" w:rsidRPr="00000000" w14:paraId="0000000A">
            <w:pPr>
              <w:widowControl w:val="0"/>
              <w:spacing w:line="240" w:lineRule="auto"/>
              <w:contextualSpacing w:val="0"/>
              <w:rPr>
                <w:rFonts w:ascii="Happy Monkey" w:cs="Happy Monkey" w:eastAsia="Happy Monkey" w:hAnsi="Happy Monkey"/>
                <w:sz w:val="38"/>
                <w:szCs w:val="38"/>
              </w:rPr>
            </w:pPr>
            <w:r w:rsidDel="00000000" w:rsidR="00000000" w:rsidRPr="00000000">
              <w:rPr>
                <w:sz w:val="48"/>
                <w:szCs w:val="48"/>
                <w:rtl w:val="0"/>
              </w:rPr>
              <w:t xml:space="preserve">________________________________________________________________________________</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appy Monkey" w:cs="Happy Monkey" w:eastAsia="Happy Monkey" w:hAnsi="Happy Monkey"/>
                <w:sz w:val="28"/>
                <w:szCs w:val="28"/>
              </w:rPr>
            </w:pPr>
            <w:r w:rsidDel="00000000" w:rsidR="00000000" w:rsidRPr="00000000">
              <w:rPr>
                <w:rFonts w:ascii="Happy Monkey" w:cs="Happy Monkey" w:eastAsia="Happy Monkey" w:hAnsi="Happy Monkey"/>
                <w:sz w:val="38"/>
                <w:szCs w:val="38"/>
                <w:rtl w:val="0"/>
              </w:rPr>
              <w:t xml:space="preserve">Importance </w:t>
            </w:r>
            <w:r w:rsidDel="00000000" w:rsidR="00000000" w:rsidRPr="00000000">
              <w:rPr>
                <w:rFonts w:ascii="Happy Monkey" w:cs="Happy Monkey" w:eastAsia="Happy Monkey" w:hAnsi="Happy Monkey"/>
                <w:sz w:val="28"/>
                <w:szCs w:val="28"/>
                <w:rtl w:val="0"/>
              </w:rPr>
              <w:t xml:space="preserve">(What other living things depend on this tree?)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0D">
            <w:pPr>
              <w:widowControl w:val="0"/>
              <w:spacing w:line="240" w:lineRule="auto"/>
              <w:contextualSpacing w:val="0"/>
              <w:rPr>
                <w:rFonts w:ascii="Happy Monkey" w:cs="Happy Monkey" w:eastAsia="Happy Monkey" w:hAnsi="Happy Monkey"/>
                <w:sz w:val="28"/>
                <w:szCs w:val="28"/>
              </w:rPr>
            </w:pPr>
            <w:r w:rsidDel="00000000" w:rsidR="00000000" w:rsidRPr="00000000">
              <w:rPr>
                <w:sz w:val="48"/>
                <w:szCs w:val="48"/>
                <w:rtl w:val="0"/>
              </w:rPr>
              <w:t xml:space="preserve">________________________________________________________________________________</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appy Monkey" w:cs="Happy Monkey" w:eastAsia="Happy Monkey" w:hAnsi="Happy Monkey"/>
                <w:sz w:val="28"/>
                <w:szCs w:val="28"/>
              </w:rPr>
            </w:pPr>
            <w:r w:rsidDel="00000000" w:rsidR="00000000" w:rsidRPr="00000000">
              <w:rPr>
                <w:rFonts w:ascii="Happy Monkey" w:cs="Happy Monkey" w:eastAsia="Happy Monkey" w:hAnsi="Happy Monkey"/>
                <w:sz w:val="38"/>
                <w:szCs w:val="38"/>
                <w:rtl w:val="0"/>
              </w:rPr>
              <w:t xml:space="preserve">Interesting Facts </w:t>
            </w:r>
            <w:r w:rsidDel="00000000" w:rsidR="00000000" w:rsidRPr="00000000">
              <w:rPr>
                <w:rFonts w:ascii="Happy Monkey" w:cs="Happy Monkey" w:eastAsia="Happy Monkey" w:hAnsi="Happy Monkey"/>
                <w:sz w:val="28"/>
                <w:szCs w:val="28"/>
                <w:rtl w:val="0"/>
              </w:rPr>
              <w:t xml:space="preserve">(Is there any other information worth sharing?)</w:t>
            </w:r>
          </w:p>
          <w:p w:rsidR="00000000" w:rsidDel="00000000" w:rsidP="00000000" w:rsidRDefault="00000000" w:rsidRPr="00000000" w14:paraId="0000000F">
            <w:pPr>
              <w:widowControl w:val="0"/>
              <w:spacing w:line="240" w:lineRule="auto"/>
              <w:contextualSpacing w:val="0"/>
              <w:rPr>
                <w:rFonts w:ascii="Happy Monkey" w:cs="Happy Monkey" w:eastAsia="Happy Monkey" w:hAnsi="Happy Monkey"/>
                <w:sz w:val="28"/>
                <w:szCs w:val="28"/>
              </w:rPr>
            </w:pPr>
            <w:r w:rsidDel="00000000" w:rsidR="00000000" w:rsidRPr="00000000">
              <w:rPr>
                <w:sz w:val="48"/>
                <w:szCs w:val="48"/>
                <w:rtl w:val="0"/>
              </w:rPr>
              <w:t xml:space="preserve">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Happy Monkey" w:cs="Happy Monkey" w:eastAsia="Happy Monkey" w:hAnsi="Happy Monkey"/>
          <w:sz w:val="38"/>
          <w:szCs w:val="38"/>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appy Monkey">
    <w:embedRegular w:fontKey="{00000000-0000-0000-0000-000000000000}" r:id="rId1" w:subsetted="0"/>
  </w:font>
  <w:font w:name="Handlee">
    <w:embedRegular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contextualSpacing w:val="0"/>
      <w:jc w:val="center"/>
      <w:rPr/>
    </w:pPr>
    <w:r w:rsidDel="00000000" w:rsidR="00000000" w:rsidRPr="00000000">
      <w:rPr>
        <w:rtl w:val="0"/>
      </w:rPr>
    </w:r>
  </w:p>
  <w:tbl>
    <w:tblPr>
      <w:tblStyle w:val="Table2"/>
      <w:tblW w:w="2120.0" w:type="dxa"/>
      <w:jc w:val="left"/>
      <w:tblInd w:w="100.0" w:type="pct"/>
      <w:tblLayout w:type="fixed"/>
      <w:tblLook w:val="0600"/>
    </w:tblPr>
    <w:tblGrid>
      <w:gridCol w:w="2120"/>
      <w:tblGridChange w:id="0">
        <w:tblGrid>
          <w:gridCol w:w="2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contextualSpacing w:val="0"/>
            <w:rPr/>
          </w:pPr>
          <w:r w:rsidDel="00000000" w:rsidR="00000000" w:rsidRPr="00000000">
            <w:rPr>
              <w:rtl w:val="0"/>
            </w:rPr>
          </w:r>
        </w:p>
      </w:tc>
    </w:tr>
  </w:tbl>
  <w:p w:rsidR="00000000" w:rsidDel="00000000" w:rsidP="00000000" w:rsidRDefault="00000000" w:rsidRPr="00000000" w14:paraId="00000013">
    <w:pPr>
      <w:contextualSpacing w:val="0"/>
      <w:jc w:val="center"/>
      <w:rPr>
        <w:rFonts w:ascii="Handlee" w:cs="Handlee" w:eastAsia="Handlee" w:hAnsi="Handlee"/>
        <w:sz w:val="38"/>
        <w:szCs w:val="38"/>
      </w:rPr>
    </w:pPr>
    <w:r w:rsidDel="00000000" w:rsidR="00000000" w:rsidRPr="00000000">
      <w:rPr>
        <w:rFonts w:ascii="Handlee" w:cs="Handlee" w:eastAsia="Handlee" w:hAnsi="Handlee"/>
        <w:b w:val="1"/>
        <w:sz w:val="38"/>
        <w:szCs w:val="38"/>
        <w:rtl w:val="0"/>
      </w:rPr>
      <w:t xml:space="preserve">Tremendous Trees</w:t>
    </w:r>
    <w:r w:rsidDel="00000000" w:rsidR="00000000" w:rsidRPr="00000000">
      <w:rPr>
        <w:rtl w:val="0"/>
      </w:rPr>
    </w:r>
  </w:p>
  <w:p w:rsidR="00000000" w:rsidDel="00000000" w:rsidP="00000000" w:rsidRDefault="00000000" w:rsidRPr="00000000" w14:paraId="00000014">
    <w:pPr>
      <w:contextualSpacing w:val="0"/>
      <w:jc w:val="center"/>
      <w:rPr/>
    </w:pPr>
    <w:r w:rsidDel="00000000" w:rsidR="00000000" w:rsidRPr="00000000">
      <w:rPr>
        <w:rFonts w:ascii="Handlee" w:cs="Handlee" w:eastAsia="Handlee" w:hAnsi="Handlee"/>
        <w:b w:val="1"/>
        <w:sz w:val="38"/>
        <w:szCs w:val="38"/>
        <w:rtl w:val="0"/>
      </w:rPr>
      <w:t xml:space="preserve">Homework week of April 16-20</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 Id="rId2" Type="http://schemas.openxmlformats.org/officeDocument/2006/relationships/font" Target="fonts/Handle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