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Name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Directions</w:t>
      </w:r>
      <w:r w:rsidDel="00000000" w:rsidR="00000000" w:rsidRPr="00000000">
        <w:rPr>
          <w:rtl w:val="0"/>
        </w:rPr>
        <w:t xml:space="preserve">: Your partner will fill this rubric out to grade your essay after you read it aloud to him/ her.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Informative Essay Rubric</w:t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5"/>
        <w:gridCol w:w="1860"/>
        <w:gridCol w:w="2745"/>
        <w:gridCol w:w="2100"/>
        <w:gridCol w:w="2580"/>
        <w:tblGridChange w:id="0">
          <w:tblGrid>
            <w:gridCol w:w="1515"/>
            <w:gridCol w:w="1860"/>
            <w:gridCol w:w="2745"/>
            <w:gridCol w:w="2100"/>
            <w:gridCol w:w="25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Paragraph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Missing Background information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-Unclear focus statement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-No historical context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- Background information is confusing or unclear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-Unclear focus statement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-Missing some historical context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-Has clear background information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-Clear focus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-Cites historical context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-Presents background information with relevant dates and actors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-Clear focus in author’s words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-Clearly and specifically cites historical conext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Proof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-There is no main idea or focus statement.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 author didn’t explain the historical factor.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are no direct quotes.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-The author didn’t explain the impact.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is a main idea but it is difficult to understand.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 author tried to explain the factor, but it is confusing or incorrect.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-There is a direct quote, but the source is unclear or it doesn’t support the main idea.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 author tried to explain the impact, but it is unclear.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is a main idea.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 author explained the historical factor.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is at least 1 direct quote with a source.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 author explained the impact in clear language.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is a main idea that is clear and explained in professional language.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 author clearly explained the historical factor in professional language.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-There are multiple direct quotes and the source is clear. 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- The author explained the impact in clear language.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Proof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See Above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See Above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See Above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See Above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Proof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See Above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See Above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See Above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See Above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Conclusion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Didn’t restate focus.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-Didn’t summarize all evidence.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-No call to action.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-Restated focus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-Summarized some evidence.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-States the impact in their own words.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-Doesn’t include call to action.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-Restated focus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-Summarized all evidence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-States impact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-Includes call to action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-Rephrased focus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-Summarized all evidence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-States impact and thinks beyond what we have learned as a class.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-Includes clear call to action.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Whole Essay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are many errors that make the essay difficult to understand.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are more than 3 inaccurate facts.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-There are some errors that make parts of the essay difficult to read.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are 2-3 inaccurate facts.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are some errors, but the essay is still easy to understand.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is 1 inaccurate fact.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There are no errors.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-All facts are accurate and explained clearly. </w:t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Feedback</w:t>
      </w:r>
    </w:p>
    <w:tbl>
      <w:tblPr>
        <w:tblStyle w:val="Table2"/>
        <w:tblW w:w="1078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85"/>
        <w:gridCol w:w="5400"/>
        <w:tblGridChange w:id="0">
          <w:tblGrid>
            <w:gridCol w:w="5385"/>
            <w:gridCol w:w="5400"/>
          </w:tblGrid>
        </w:tblGridChange>
      </w:tblGrid>
      <w:tr>
        <w:trPr>
          <w:trHeight w:val="7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Star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-19049</wp:posOffset>
                  </wp:positionV>
                  <wp:extent cx="304800" cy="304800"/>
                  <wp:effectExtent b="0" l="0" r="0" t="0"/>
                  <wp:wrapSquare wrapText="bothSides" distB="0" distT="0" distL="0" distR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According to your partner, what did you do well on your essay?  Use the language of the rubric.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Step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-19049</wp:posOffset>
                  </wp:positionV>
                  <wp:extent cx="357188" cy="304800"/>
                  <wp:effectExtent b="0" l="0" r="0" t="0"/>
                  <wp:wrapSquare wrapText="bothSides" distB="0" distT="0" distL="0" distR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88" cy="304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According to your partner, what do you need to change to improve your essay?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center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